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70F" w:rsidRDefault="0011470F" w:rsidP="00C45A12">
      <w:pPr>
        <w:jc w:val="center"/>
        <w:rPr>
          <w:color w:val="000000"/>
          <w:sz w:val="22"/>
        </w:rPr>
      </w:pPr>
    </w:p>
    <w:p w:rsidR="0011470F" w:rsidRDefault="0011470F" w:rsidP="00C45A12">
      <w:pPr>
        <w:outlineLvl w:val="0"/>
        <w:rPr>
          <w:color w:val="000000"/>
          <w:sz w:val="22"/>
        </w:rPr>
      </w:pPr>
      <w:r>
        <w:rPr>
          <w:color w:val="000000"/>
          <w:sz w:val="22"/>
        </w:rPr>
        <w:t>I.  Final Meeting of the Retiring Board</w:t>
      </w:r>
    </w:p>
    <w:p w:rsidR="0011470F" w:rsidRDefault="0011470F" w:rsidP="00C45A12">
      <w:pPr>
        <w:tabs>
          <w:tab w:val="left" w:pos="720"/>
          <w:tab w:val="left" w:pos="1440"/>
          <w:tab w:val="left" w:pos="2160"/>
        </w:tabs>
        <w:rPr>
          <w:color w:val="000000"/>
          <w:sz w:val="22"/>
        </w:rPr>
      </w:pPr>
      <w:r>
        <w:rPr>
          <w:b/>
          <w:color w:val="000000"/>
          <w:sz w:val="22"/>
        </w:rPr>
        <w:tab/>
      </w:r>
      <w:r>
        <w:rPr>
          <w:b/>
          <w:color w:val="000000"/>
          <w:sz w:val="22"/>
        </w:rPr>
        <w:tab/>
        <w:t>7:00</w:t>
      </w:r>
      <w:r>
        <w:rPr>
          <w:b/>
          <w:color w:val="000000"/>
          <w:sz w:val="22"/>
        </w:rPr>
        <w:tab/>
      </w:r>
      <w:r>
        <w:rPr>
          <w:color w:val="000000"/>
          <w:sz w:val="22"/>
        </w:rPr>
        <w:t xml:space="preserve">Call </w:t>
      </w:r>
      <w:r w:rsidR="00E63966">
        <w:rPr>
          <w:color w:val="000000"/>
          <w:sz w:val="22"/>
        </w:rPr>
        <w:t>to order by President Kim Schaa</w:t>
      </w:r>
    </w:p>
    <w:p w:rsidR="0011470F" w:rsidRDefault="0011470F" w:rsidP="00C45A12">
      <w:pPr>
        <w:tabs>
          <w:tab w:val="left" w:pos="720"/>
          <w:tab w:val="left" w:pos="1440"/>
          <w:tab w:val="left" w:pos="2160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Roll Call for determination of a quorum</w:t>
      </w:r>
    </w:p>
    <w:p w:rsidR="0011470F" w:rsidRDefault="0011470F" w:rsidP="00C45A12">
      <w:pPr>
        <w:tabs>
          <w:tab w:val="left" w:pos="720"/>
          <w:tab w:val="left" w:pos="1440"/>
          <w:tab w:val="left" w:pos="2160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Recognition of Visitors and Their Concerns</w:t>
      </w:r>
    </w:p>
    <w:p w:rsidR="0011470F" w:rsidRDefault="0011470F" w:rsidP="00C45A12">
      <w:pPr>
        <w:tabs>
          <w:tab w:val="left" w:pos="720"/>
          <w:tab w:val="left" w:pos="1440"/>
          <w:tab w:val="left" w:pos="2160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Board Concerns/Directives</w:t>
      </w:r>
    </w:p>
    <w:p w:rsidR="0011470F" w:rsidRDefault="0011470F" w:rsidP="00C45A12">
      <w:pPr>
        <w:tabs>
          <w:tab w:val="left" w:pos="720"/>
          <w:tab w:val="left" w:pos="1440"/>
          <w:tab w:val="left" w:pos="2160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Approve Agenda</w:t>
      </w:r>
    </w:p>
    <w:p w:rsidR="0011470F" w:rsidRDefault="0011470F" w:rsidP="00C45A12">
      <w:pPr>
        <w:tabs>
          <w:tab w:val="left" w:pos="720"/>
          <w:tab w:val="left" w:pos="1440"/>
          <w:tab w:val="left" w:pos="2160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Approve Minutes of Previous Meeting(s)</w:t>
      </w:r>
    </w:p>
    <w:p w:rsidR="0011470F" w:rsidRDefault="0011470F" w:rsidP="00C45A12">
      <w:pPr>
        <w:tabs>
          <w:tab w:val="left" w:pos="720"/>
          <w:tab w:val="left" w:pos="1440"/>
          <w:tab w:val="left" w:pos="2160"/>
        </w:tabs>
        <w:rPr>
          <w:b/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b/>
          <w:color w:val="000000"/>
          <w:sz w:val="22"/>
        </w:rPr>
        <w:t>Unfinished Business of the Retiring Board</w:t>
      </w:r>
    </w:p>
    <w:p w:rsidR="0011470F" w:rsidRDefault="0011470F" w:rsidP="00C45A12">
      <w:pPr>
        <w:tabs>
          <w:tab w:val="left" w:pos="720"/>
          <w:tab w:val="left" w:pos="1440"/>
          <w:tab w:val="left" w:pos="2160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Presentation/Approval of Financial Reports</w:t>
      </w:r>
    </w:p>
    <w:p w:rsidR="0011470F" w:rsidRDefault="0011470F" w:rsidP="00C45A12">
      <w:pPr>
        <w:tabs>
          <w:tab w:val="left" w:pos="720"/>
          <w:tab w:val="left" w:pos="1440"/>
          <w:tab w:val="left" w:pos="2160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Presentation/Approval of Bills and Claims</w:t>
      </w:r>
    </w:p>
    <w:p w:rsidR="0011470F" w:rsidRDefault="0011470F" w:rsidP="00C45A12">
      <w:pPr>
        <w:tabs>
          <w:tab w:val="left" w:pos="720"/>
          <w:tab w:val="left" w:pos="1440"/>
          <w:tab w:val="left" w:pos="2160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  <w:t>Any other unfinished business of the retiring board</w:t>
      </w:r>
    </w:p>
    <w:p w:rsidR="00014C08" w:rsidRPr="00BD086F" w:rsidRDefault="00014C08" w:rsidP="00014C08">
      <w:pPr>
        <w:ind w:left="2160"/>
        <w:rPr>
          <w:b/>
          <w:color w:val="000000"/>
          <w:sz w:val="22"/>
        </w:rPr>
      </w:pPr>
      <w:r w:rsidRPr="00BD086F">
        <w:rPr>
          <w:b/>
          <w:color w:val="000000"/>
          <w:sz w:val="22"/>
        </w:rPr>
        <w:t>City of Blairsburg – Wells on Main Street</w:t>
      </w:r>
    </w:p>
    <w:p w:rsidR="007634BE" w:rsidRPr="00BD086F" w:rsidRDefault="007634BE" w:rsidP="00014C08">
      <w:pPr>
        <w:ind w:left="2160"/>
        <w:rPr>
          <w:b/>
          <w:color w:val="000000"/>
          <w:sz w:val="22"/>
        </w:rPr>
      </w:pPr>
      <w:r w:rsidRPr="00BD086F">
        <w:rPr>
          <w:b/>
          <w:color w:val="000000"/>
          <w:sz w:val="22"/>
        </w:rPr>
        <w:t>Construction Project</w:t>
      </w:r>
    </w:p>
    <w:p w:rsidR="007634BE" w:rsidRPr="007634BE" w:rsidRDefault="00CC00EF" w:rsidP="00014C08">
      <w:pPr>
        <w:ind w:left="2160"/>
        <w:rPr>
          <w:color w:val="000000"/>
          <w:sz w:val="22"/>
        </w:rPr>
      </w:pPr>
      <w:r>
        <w:rPr>
          <w:color w:val="000000"/>
          <w:sz w:val="22"/>
        </w:rPr>
        <w:t xml:space="preserve">Review, Verify and Record </w:t>
      </w:r>
      <w:r w:rsidR="007634BE">
        <w:rPr>
          <w:color w:val="000000"/>
          <w:sz w:val="22"/>
        </w:rPr>
        <w:t>Board Election Results of September 13, 2011</w:t>
      </w:r>
    </w:p>
    <w:p w:rsidR="000B5854" w:rsidRDefault="00012F3D" w:rsidP="00C45A12">
      <w:pPr>
        <w:tabs>
          <w:tab w:val="left" w:pos="720"/>
          <w:tab w:val="left" w:pos="1440"/>
          <w:tab w:val="left" w:pos="2160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 w:rsidR="007634BE">
        <w:rPr>
          <w:color w:val="000000"/>
          <w:sz w:val="22"/>
        </w:rPr>
        <w:tab/>
        <w:t>Adjournment of the Retiring Board, “Sine Die”</w:t>
      </w:r>
    </w:p>
    <w:p w:rsidR="0011470F" w:rsidRPr="00101C6C" w:rsidRDefault="0011470F" w:rsidP="00C45A12">
      <w:pPr>
        <w:tabs>
          <w:tab w:val="left" w:pos="720"/>
          <w:tab w:val="left" w:pos="1440"/>
          <w:tab w:val="left" w:pos="2160"/>
        </w:tabs>
        <w:rPr>
          <w:color w:val="000000"/>
          <w:sz w:val="22"/>
        </w:rPr>
      </w:pP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  <w:r>
        <w:rPr>
          <w:color w:val="000000"/>
          <w:sz w:val="22"/>
        </w:rPr>
        <w:tab/>
      </w:r>
    </w:p>
    <w:p w:rsidR="0011470F" w:rsidRDefault="0011470F" w:rsidP="00C45A12">
      <w:pPr>
        <w:tabs>
          <w:tab w:val="left" w:pos="720"/>
          <w:tab w:val="left" w:pos="1440"/>
          <w:tab w:val="left" w:pos="2160"/>
        </w:tabs>
        <w:outlineLvl w:val="0"/>
        <w:rPr>
          <w:color w:val="000000"/>
          <w:sz w:val="22"/>
        </w:rPr>
      </w:pPr>
      <w:r>
        <w:rPr>
          <w:color w:val="000000"/>
          <w:sz w:val="22"/>
        </w:rPr>
        <w:t>II.  Organizational Meeting of the New Board</w:t>
      </w:r>
    </w:p>
    <w:p w:rsidR="0011470F" w:rsidRDefault="0011470F" w:rsidP="00C45A12">
      <w:pPr>
        <w:ind w:left="1440"/>
        <w:rPr>
          <w:color w:val="000000"/>
          <w:sz w:val="22"/>
        </w:rPr>
      </w:pPr>
      <w:r>
        <w:rPr>
          <w:b/>
          <w:color w:val="000000"/>
          <w:sz w:val="22"/>
        </w:rPr>
        <w:t>7:25</w:t>
      </w:r>
      <w:r>
        <w:rPr>
          <w:color w:val="000000"/>
          <w:sz w:val="22"/>
        </w:rPr>
        <w:tab/>
        <w:t>Call to Order</w:t>
      </w:r>
      <w:r w:rsidR="00E63966">
        <w:rPr>
          <w:color w:val="000000"/>
          <w:sz w:val="22"/>
        </w:rPr>
        <w:t xml:space="preserve"> by President Kim Schaa</w:t>
      </w:r>
    </w:p>
    <w:p w:rsidR="0011470F" w:rsidRDefault="0011470F" w:rsidP="000B5854">
      <w:pPr>
        <w:ind w:left="1440"/>
        <w:rPr>
          <w:color w:val="000000"/>
          <w:sz w:val="22"/>
        </w:rPr>
      </w:pPr>
      <w:r>
        <w:rPr>
          <w:color w:val="000000"/>
          <w:sz w:val="22"/>
        </w:rPr>
        <w:tab/>
        <w:t>Roll Call of the New Board</w:t>
      </w:r>
    </w:p>
    <w:p w:rsidR="007634BE" w:rsidRDefault="007634BE" w:rsidP="000B5854">
      <w:pPr>
        <w:ind w:left="1440"/>
        <w:rPr>
          <w:color w:val="000000"/>
          <w:sz w:val="22"/>
        </w:rPr>
      </w:pPr>
      <w:r>
        <w:rPr>
          <w:color w:val="000000"/>
          <w:sz w:val="22"/>
        </w:rPr>
        <w:tab/>
        <w:t>Oath of Office to New members administered by Board Secretary</w:t>
      </w:r>
    </w:p>
    <w:p w:rsidR="0011470F" w:rsidRDefault="0011470F" w:rsidP="00C45A12">
      <w:pPr>
        <w:ind w:left="1440"/>
        <w:rPr>
          <w:color w:val="000000"/>
          <w:sz w:val="22"/>
        </w:rPr>
      </w:pPr>
      <w:r>
        <w:rPr>
          <w:color w:val="000000"/>
          <w:sz w:val="22"/>
        </w:rPr>
        <w:tab/>
        <w:t>Selection of a President ‘Pro Tem’</w:t>
      </w:r>
      <w:r w:rsidR="00012F3D">
        <w:rPr>
          <w:color w:val="000000"/>
          <w:sz w:val="22"/>
        </w:rPr>
        <w:t xml:space="preserve"> </w:t>
      </w:r>
    </w:p>
    <w:p w:rsidR="0011470F" w:rsidRPr="00B01283" w:rsidRDefault="0011470F" w:rsidP="00C45A12">
      <w:pPr>
        <w:ind w:left="1440"/>
        <w:rPr>
          <w:color w:val="000000"/>
          <w:sz w:val="22"/>
        </w:rPr>
      </w:pPr>
      <w:r>
        <w:rPr>
          <w:color w:val="000000"/>
          <w:sz w:val="22"/>
        </w:rPr>
        <w:tab/>
        <w:t>Election of the Board President (assum</w:t>
      </w:r>
      <w:r w:rsidR="00101C6C">
        <w:rPr>
          <w:color w:val="000000"/>
          <w:sz w:val="22"/>
        </w:rPr>
        <w:t xml:space="preserve">es office) </w:t>
      </w:r>
      <w:r w:rsidR="00FB2086">
        <w:rPr>
          <w:color w:val="000000"/>
          <w:sz w:val="22"/>
        </w:rPr>
        <w:t xml:space="preserve"> </w:t>
      </w:r>
    </w:p>
    <w:p w:rsidR="0011470F" w:rsidRDefault="00FB2086" w:rsidP="00C45A12">
      <w:pPr>
        <w:ind w:left="1440"/>
        <w:rPr>
          <w:color w:val="000000"/>
          <w:sz w:val="22"/>
        </w:rPr>
      </w:pPr>
      <w:r>
        <w:rPr>
          <w:color w:val="000000"/>
          <w:sz w:val="22"/>
        </w:rPr>
        <w:tab/>
        <w:t xml:space="preserve">Election of </w:t>
      </w:r>
      <w:r w:rsidR="00E63966">
        <w:rPr>
          <w:color w:val="000000"/>
          <w:sz w:val="22"/>
        </w:rPr>
        <w:t xml:space="preserve">Vice President </w:t>
      </w:r>
    </w:p>
    <w:p w:rsidR="0011470F" w:rsidRDefault="0011470F" w:rsidP="000B5854">
      <w:pPr>
        <w:ind w:left="1440"/>
        <w:rPr>
          <w:color w:val="000000"/>
          <w:sz w:val="22"/>
        </w:rPr>
      </w:pPr>
      <w:r>
        <w:rPr>
          <w:color w:val="000000"/>
          <w:sz w:val="22"/>
        </w:rPr>
        <w:tab/>
        <w:t>Reco</w:t>
      </w:r>
      <w:r w:rsidR="000B5854">
        <w:rPr>
          <w:color w:val="000000"/>
          <w:sz w:val="22"/>
        </w:rPr>
        <w:t>gnition o</w:t>
      </w:r>
      <w:r w:rsidR="00101C6C">
        <w:rPr>
          <w:color w:val="000000"/>
          <w:sz w:val="22"/>
        </w:rPr>
        <w:t xml:space="preserve">f the Retiring Board Officers </w:t>
      </w:r>
      <w:r w:rsidR="00FB2086">
        <w:rPr>
          <w:color w:val="000000"/>
          <w:sz w:val="22"/>
        </w:rPr>
        <w:t xml:space="preserve">- </w:t>
      </w:r>
    </w:p>
    <w:p w:rsidR="0011470F" w:rsidRPr="00FB2086" w:rsidRDefault="0011470F" w:rsidP="002D301F">
      <w:pPr>
        <w:ind w:left="2160"/>
        <w:rPr>
          <w:i/>
          <w:color w:val="000000"/>
          <w:sz w:val="22"/>
        </w:rPr>
      </w:pPr>
      <w:r>
        <w:rPr>
          <w:color w:val="000000"/>
          <w:sz w:val="22"/>
        </w:rPr>
        <w:t xml:space="preserve">Determination </w:t>
      </w:r>
      <w:r w:rsidR="000B5854">
        <w:rPr>
          <w:color w:val="000000"/>
          <w:sz w:val="22"/>
        </w:rPr>
        <w:t>of Board procedures for the 2010-11</w:t>
      </w:r>
      <w:r>
        <w:rPr>
          <w:color w:val="000000"/>
          <w:sz w:val="22"/>
        </w:rPr>
        <w:t xml:space="preserve"> school year.  Board Meeting will be scheduled on the second Thursday of the month, starting at 7:00 p.m.  The Board will follow the Robert Rules of Order.</w:t>
      </w:r>
      <w:r w:rsidR="00FB2086">
        <w:rPr>
          <w:color w:val="000000"/>
          <w:sz w:val="22"/>
        </w:rPr>
        <w:t xml:space="preserve">  </w:t>
      </w:r>
    </w:p>
    <w:p w:rsidR="0011470F" w:rsidRDefault="000B5854" w:rsidP="00C45A12">
      <w:pPr>
        <w:ind w:left="1440"/>
        <w:rPr>
          <w:color w:val="000000"/>
          <w:sz w:val="22"/>
        </w:rPr>
      </w:pPr>
      <w:r>
        <w:tab/>
      </w:r>
      <w:r w:rsidR="0011470F">
        <w:rPr>
          <w:color w:val="000000"/>
          <w:sz w:val="22"/>
        </w:rPr>
        <w:tab/>
        <w:t xml:space="preserve">     </w:t>
      </w:r>
    </w:p>
    <w:p w:rsidR="0011470F" w:rsidRDefault="0011470F" w:rsidP="00C45A12">
      <w:pPr>
        <w:rPr>
          <w:color w:val="000000"/>
          <w:sz w:val="22"/>
        </w:rPr>
      </w:pPr>
      <w:r>
        <w:rPr>
          <w:color w:val="000000"/>
          <w:sz w:val="22"/>
        </w:rPr>
        <w:t>III  Agenda Items</w:t>
      </w:r>
    </w:p>
    <w:p w:rsidR="000B5854" w:rsidRDefault="0011470F" w:rsidP="00C45A12">
      <w:pPr>
        <w:rPr>
          <w:color w:val="000000"/>
          <w:sz w:val="22"/>
        </w:rPr>
      </w:pPr>
      <w:r>
        <w:rPr>
          <w:color w:val="000000"/>
          <w:sz w:val="22"/>
        </w:rPr>
        <w:t>1.</w:t>
      </w:r>
      <w:r w:rsidR="000B5854">
        <w:rPr>
          <w:color w:val="000000"/>
          <w:sz w:val="22"/>
        </w:rPr>
        <w:tab/>
      </w:r>
      <w:r w:rsidR="00121D78">
        <w:rPr>
          <w:b/>
          <w:color w:val="000000"/>
          <w:sz w:val="22"/>
        </w:rPr>
        <w:t>7:30</w:t>
      </w:r>
      <w:r w:rsidR="000B5854">
        <w:rPr>
          <w:b/>
          <w:color w:val="000000"/>
          <w:sz w:val="22"/>
        </w:rPr>
        <w:tab/>
        <w:t>District Annual Improvement Goals</w:t>
      </w:r>
      <w:r>
        <w:rPr>
          <w:color w:val="000000"/>
          <w:sz w:val="22"/>
        </w:rPr>
        <w:tab/>
      </w:r>
    </w:p>
    <w:p w:rsidR="007634BE" w:rsidRPr="003F3162" w:rsidRDefault="00101C6C" w:rsidP="007634BE">
      <w:pPr>
        <w:rPr>
          <w:color w:val="000000"/>
          <w:sz w:val="22"/>
        </w:rPr>
      </w:pPr>
      <w:r>
        <w:rPr>
          <w:color w:val="000000"/>
          <w:sz w:val="22"/>
        </w:rPr>
        <w:t>2.</w:t>
      </w:r>
      <w:r>
        <w:rPr>
          <w:color w:val="000000"/>
          <w:sz w:val="22"/>
        </w:rPr>
        <w:tab/>
      </w:r>
      <w:r w:rsidR="00121D78">
        <w:rPr>
          <w:b/>
          <w:color w:val="000000"/>
          <w:sz w:val="22"/>
        </w:rPr>
        <w:t>7:35</w:t>
      </w:r>
      <w:r w:rsidR="0011470F">
        <w:rPr>
          <w:b/>
          <w:color w:val="000000"/>
          <w:sz w:val="22"/>
        </w:rPr>
        <w:t xml:space="preserve"> </w:t>
      </w:r>
      <w:r w:rsidR="0011470F">
        <w:rPr>
          <w:b/>
          <w:color w:val="000000"/>
          <w:sz w:val="22"/>
        </w:rPr>
        <w:tab/>
      </w:r>
      <w:r w:rsidR="007634BE" w:rsidRPr="00410140">
        <w:rPr>
          <w:b/>
          <w:color w:val="000000"/>
          <w:sz w:val="22"/>
        </w:rPr>
        <w:t xml:space="preserve">Approval of the Annual Progress Report </w:t>
      </w:r>
    </w:p>
    <w:p w:rsidR="007634BE" w:rsidRPr="000D1630" w:rsidRDefault="00E4352C" w:rsidP="00C45A12">
      <w:pPr>
        <w:rPr>
          <w:b/>
          <w:color w:val="000000"/>
          <w:sz w:val="22"/>
        </w:rPr>
      </w:pPr>
      <w:r>
        <w:rPr>
          <w:color w:val="000000"/>
          <w:sz w:val="22"/>
        </w:rPr>
        <w:t>3</w:t>
      </w:r>
      <w:r w:rsidR="0011470F">
        <w:rPr>
          <w:color w:val="000000"/>
          <w:sz w:val="22"/>
        </w:rPr>
        <w:t>.</w:t>
      </w:r>
      <w:r w:rsidR="0011470F">
        <w:rPr>
          <w:color w:val="000000"/>
          <w:sz w:val="22"/>
        </w:rPr>
        <w:tab/>
      </w:r>
      <w:r w:rsidR="007634BE">
        <w:rPr>
          <w:b/>
          <w:color w:val="000000"/>
          <w:sz w:val="22"/>
        </w:rPr>
        <w:t>7:40</w:t>
      </w:r>
      <w:r w:rsidR="007634BE">
        <w:rPr>
          <w:b/>
          <w:color w:val="000000"/>
          <w:sz w:val="22"/>
        </w:rPr>
        <w:tab/>
        <w:t>Annual Meeting of the Board</w:t>
      </w:r>
    </w:p>
    <w:p w:rsidR="0013264A" w:rsidRDefault="0035050D" w:rsidP="00C45A12">
      <w:pPr>
        <w:rPr>
          <w:b/>
          <w:color w:val="000000"/>
          <w:sz w:val="22"/>
        </w:rPr>
      </w:pPr>
      <w:r>
        <w:rPr>
          <w:color w:val="000000"/>
          <w:sz w:val="22"/>
        </w:rPr>
        <w:t>4.</w:t>
      </w:r>
      <w:r>
        <w:rPr>
          <w:color w:val="000000"/>
          <w:sz w:val="22"/>
        </w:rPr>
        <w:tab/>
      </w:r>
      <w:r w:rsidR="0013264A">
        <w:rPr>
          <w:b/>
          <w:color w:val="000000"/>
          <w:sz w:val="22"/>
        </w:rPr>
        <w:t>7:45</w:t>
      </w:r>
      <w:r w:rsidR="0011470F">
        <w:rPr>
          <w:b/>
          <w:color w:val="000000"/>
          <w:sz w:val="22"/>
        </w:rPr>
        <w:tab/>
      </w:r>
      <w:r w:rsidR="0013264A">
        <w:rPr>
          <w:b/>
          <w:color w:val="000000"/>
          <w:sz w:val="22"/>
        </w:rPr>
        <w:t>Board Goals for 2010-2011</w:t>
      </w:r>
    </w:p>
    <w:p w:rsidR="0011470F" w:rsidRPr="000D1630" w:rsidRDefault="0013264A" w:rsidP="00C45A12">
      <w:pPr>
        <w:rPr>
          <w:b/>
          <w:color w:val="000000"/>
          <w:sz w:val="22"/>
        </w:rPr>
      </w:pPr>
      <w:r>
        <w:rPr>
          <w:color w:val="000000"/>
          <w:sz w:val="22"/>
        </w:rPr>
        <w:t>5.</w:t>
      </w:r>
      <w:r>
        <w:rPr>
          <w:color w:val="000000"/>
          <w:sz w:val="22"/>
        </w:rPr>
        <w:tab/>
      </w:r>
      <w:r w:rsidR="00BD086F">
        <w:rPr>
          <w:b/>
          <w:color w:val="000000"/>
          <w:sz w:val="22"/>
        </w:rPr>
        <w:t>7:</w:t>
      </w:r>
      <w:r>
        <w:rPr>
          <w:b/>
          <w:color w:val="000000"/>
          <w:sz w:val="22"/>
        </w:rPr>
        <w:t>55</w:t>
      </w:r>
      <w:r>
        <w:rPr>
          <w:b/>
          <w:color w:val="000000"/>
          <w:sz w:val="22"/>
        </w:rPr>
        <w:tab/>
      </w:r>
      <w:r w:rsidR="0011470F">
        <w:rPr>
          <w:b/>
          <w:color w:val="000000"/>
          <w:sz w:val="22"/>
        </w:rPr>
        <w:t>Good News Sharing</w:t>
      </w:r>
    </w:p>
    <w:p w:rsidR="00014C08" w:rsidRPr="000D1630" w:rsidRDefault="00530D26" w:rsidP="00B84CA2">
      <w:pPr>
        <w:rPr>
          <w:b/>
          <w:color w:val="000000"/>
          <w:sz w:val="22"/>
        </w:rPr>
      </w:pPr>
      <w:r>
        <w:rPr>
          <w:color w:val="000000"/>
          <w:sz w:val="22"/>
        </w:rPr>
        <w:t>6</w:t>
      </w:r>
      <w:r w:rsidR="0011470F">
        <w:rPr>
          <w:color w:val="000000"/>
          <w:sz w:val="22"/>
        </w:rPr>
        <w:t>.</w:t>
      </w:r>
      <w:r w:rsidR="0011470F">
        <w:rPr>
          <w:color w:val="000000"/>
          <w:sz w:val="22"/>
        </w:rPr>
        <w:tab/>
      </w:r>
      <w:r w:rsidR="0013264A">
        <w:rPr>
          <w:b/>
          <w:color w:val="000000"/>
          <w:sz w:val="22"/>
        </w:rPr>
        <w:t>8:00</w:t>
      </w:r>
      <w:r w:rsidR="0011470F">
        <w:rPr>
          <w:color w:val="000000"/>
          <w:sz w:val="22"/>
        </w:rPr>
        <w:tab/>
      </w:r>
      <w:r w:rsidR="00BD086F">
        <w:rPr>
          <w:b/>
          <w:color w:val="000000"/>
          <w:sz w:val="22"/>
        </w:rPr>
        <w:t>Donations</w:t>
      </w:r>
    </w:p>
    <w:p w:rsidR="0011470F" w:rsidRPr="001A4051" w:rsidRDefault="00530D26" w:rsidP="001A4051">
      <w:pPr>
        <w:rPr>
          <w:b/>
          <w:color w:val="000000"/>
          <w:sz w:val="22"/>
        </w:rPr>
      </w:pPr>
      <w:r>
        <w:rPr>
          <w:color w:val="000000"/>
          <w:sz w:val="22"/>
        </w:rPr>
        <w:t>7</w:t>
      </w:r>
      <w:r w:rsidR="00014C08">
        <w:rPr>
          <w:color w:val="000000"/>
          <w:sz w:val="22"/>
        </w:rPr>
        <w:t>.</w:t>
      </w:r>
      <w:r w:rsidR="00014C08">
        <w:rPr>
          <w:color w:val="000000"/>
          <w:sz w:val="22"/>
        </w:rPr>
        <w:tab/>
      </w:r>
      <w:r w:rsidR="0013264A">
        <w:rPr>
          <w:b/>
          <w:color w:val="000000"/>
          <w:sz w:val="22"/>
        </w:rPr>
        <w:t>8:05</w:t>
      </w:r>
      <w:r w:rsidR="00014C08">
        <w:rPr>
          <w:b/>
          <w:color w:val="000000"/>
          <w:sz w:val="22"/>
        </w:rPr>
        <w:tab/>
      </w:r>
      <w:r w:rsidR="0011470F" w:rsidRPr="00B84CA2">
        <w:rPr>
          <w:b/>
          <w:color w:val="000000"/>
          <w:sz w:val="22"/>
        </w:rPr>
        <w:t xml:space="preserve">Contractual Business </w:t>
      </w:r>
      <w:r w:rsidR="0011470F">
        <w:rPr>
          <w:color w:val="000000"/>
          <w:sz w:val="22"/>
        </w:rPr>
        <w:tab/>
      </w:r>
      <w:r w:rsidR="0011470F">
        <w:rPr>
          <w:color w:val="000000"/>
          <w:sz w:val="22"/>
        </w:rPr>
        <w:tab/>
      </w:r>
      <w:r w:rsidR="0011470F">
        <w:rPr>
          <w:color w:val="000000"/>
          <w:sz w:val="22"/>
        </w:rPr>
        <w:tab/>
      </w:r>
    </w:p>
    <w:p w:rsidR="0011470F" w:rsidRPr="000D1630" w:rsidRDefault="00530D26" w:rsidP="00C45A12">
      <w:pPr>
        <w:rPr>
          <w:b/>
          <w:color w:val="000000"/>
          <w:sz w:val="22"/>
        </w:rPr>
      </w:pPr>
      <w:r>
        <w:rPr>
          <w:color w:val="000000"/>
          <w:sz w:val="22"/>
        </w:rPr>
        <w:t>8</w:t>
      </w:r>
      <w:r w:rsidR="0011470F">
        <w:rPr>
          <w:color w:val="000000"/>
          <w:sz w:val="22"/>
        </w:rPr>
        <w:t>.</w:t>
      </w:r>
      <w:r w:rsidR="0011470F">
        <w:rPr>
          <w:color w:val="000000"/>
          <w:sz w:val="22"/>
        </w:rPr>
        <w:tab/>
      </w:r>
      <w:r w:rsidR="0013264A">
        <w:rPr>
          <w:b/>
          <w:color w:val="000000"/>
          <w:sz w:val="22"/>
        </w:rPr>
        <w:t>8:10</w:t>
      </w:r>
      <w:r w:rsidR="0011470F">
        <w:rPr>
          <w:b/>
          <w:color w:val="000000"/>
          <w:sz w:val="22"/>
        </w:rPr>
        <w:tab/>
      </w:r>
      <w:r w:rsidR="0035050D">
        <w:rPr>
          <w:b/>
          <w:color w:val="000000"/>
          <w:sz w:val="22"/>
        </w:rPr>
        <w:t>Open Enrollment Applications</w:t>
      </w:r>
    </w:p>
    <w:p w:rsidR="0011470F" w:rsidRPr="000D1630" w:rsidRDefault="00530D26" w:rsidP="00C45A12">
      <w:pPr>
        <w:rPr>
          <w:b/>
          <w:color w:val="000000"/>
          <w:sz w:val="22"/>
        </w:rPr>
      </w:pPr>
      <w:r>
        <w:rPr>
          <w:color w:val="000000"/>
          <w:sz w:val="22"/>
        </w:rPr>
        <w:t>9</w:t>
      </w:r>
      <w:r w:rsidR="0011470F">
        <w:rPr>
          <w:color w:val="000000"/>
          <w:sz w:val="22"/>
        </w:rPr>
        <w:t>.</w:t>
      </w:r>
      <w:r w:rsidR="0011470F">
        <w:rPr>
          <w:b/>
          <w:color w:val="000000"/>
          <w:sz w:val="22"/>
        </w:rPr>
        <w:tab/>
      </w:r>
      <w:r w:rsidR="0013264A">
        <w:rPr>
          <w:b/>
          <w:sz w:val="22"/>
        </w:rPr>
        <w:t>8:15</w:t>
      </w:r>
      <w:r w:rsidR="00F97576" w:rsidRPr="00F97576">
        <w:rPr>
          <w:b/>
          <w:sz w:val="22"/>
        </w:rPr>
        <w:tab/>
      </w:r>
      <w:r w:rsidR="00014C08">
        <w:rPr>
          <w:b/>
          <w:color w:val="000000"/>
          <w:sz w:val="22"/>
        </w:rPr>
        <w:t>2011-2012</w:t>
      </w:r>
      <w:r w:rsidR="0011470F">
        <w:rPr>
          <w:b/>
          <w:color w:val="000000"/>
          <w:sz w:val="22"/>
        </w:rPr>
        <w:t xml:space="preserve"> Board Policy Review Plan</w:t>
      </w:r>
    </w:p>
    <w:p w:rsidR="00F11B62" w:rsidRDefault="00530D26" w:rsidP="0044546F">
      <w:pPr>
        <w:rPr>
          <w:b/>
        </w:rPr>
      </w:pPr>
      <w:r>
        <w:rPr>
          <w:color w:val="000000"/>
          <w:sz w:val="22"/>
        </w:rPr>
        <w:t>10</w:t>
      </w:r>
      <w:r w:rsidR="0011470F">
        <w:rPr>
          <w:color w:val="000000"/>
          <w:sz w:val="22"/>
        </w:rPr>
        <w:t>.</w:t>
      </w:r>
      <w:r w:rsidR="0011470F">
        <w:rPr>
          <w:color w:val="000000"/>
          <w:sz w:val="22"/>
        </w:rPr>
        <w:tab/>
      </w:r>
      <w:r w:rsidR="0013264A">
        <w:rPr>
          <w:b/>
          <w:color w:val="000000"/>
          <w:sz w:val="22"/>
        </w:rPr>
        <w:t>8:20</w:t>
      </w:r>
      <w:r w:rsidR="00F11B62">
        <w:rPr>
          <w:b/>
          <w:color w:val="000000"/>
          <w:sz w:val="22"/>
        </w:rPr>
        <w:tab/>
      </w:r>
      <w:r w:rsidR="00F11B62">
        <w:rPr>
          <w:b/>
        </w:rPr>
        <w:t>Selection of 2011-12</w:t>
      </w:r>
      <w:r w:rsidR="00F11B62" w:rsidRPr="0075663B">
        <w:rPr>
          <w:b/>
        </w:rPr>
        <w:t xml:space="preserve"> Legislative Action Network (LAN) Member and NEH </w:t>
      </w:r>
    </w:p>
    <w:p w:rsidR="00F11B62" w:rsidRPr="000D1630" w:rsidRDefault="00F11B62" w:rsidP="0044546F">
      <w:pPr>
        <w:rPr>
          <w:b/>
        </w:rPr>
      </w:pPr>
      <w:r>
        <w:rPr>
          <w:b/>
        </w:rPr>
        <w:tab/>
      </w:r>
      <w:r>
        <w:rPr>
          <w:b/>
        </w:rPr>
        <w:tab/>
      </w:r>
      <w:r w:rsidRPr="0075663B">
        <w:rPr>
          <w:b/>
        </w:rPr>
        <w:t>Board Delegate for IASB Delegate Assembly</w:t>
      </w:r>
    </w:p>
    <w:p w:rsidR="00BC452E" w:rsidRDefault="00530D26" w:rsidP="00C45A12">
      <w:pPr>
        <w:rPr>
          <w:b/>
          <w:color w:val="000000"/>
          <w:sz w:val="22"/>
        </w:rPr>
      </w:pPr>
      <w:r>
        <w:rPr>
          <w:color w:val="000000"/>
          <w:sz w:val="22"/>
        </w:rPr>
        <w:t>11</w:t>
      </w:r>
      <w:r w:rsidR="00F11B62">
        <w:rPr>
          <w:color w:val="000000"/>
          <w:sz w:val="22"/>
        </w:rPr>
        <w:t>.</w:t>
      </w:r>
      <w:r w:rsidR="00F11B62">
        <w:rPr>
          <w:color w:val="000000"/>
          <w:sz w:val="22"/>
        </w:rPr>
        <w:tab/>
      </w:r>
      <w:r w:rsidR="0013264A">
        <w:rPr>
          <w:b/>
          <w:color w:val="000000"/>
          <w:sz w:val="22"/>
        </w:rPr>
        <w:t>8:2</w:t>
      </w:r>
      <w:r w:rsidR="00CC00EF">
        <w:rPr>
          <w:b/>
          <w:color w:val="000000"/>
          <w:sz w:val="22"/>
        </w:rPr>
        <w:t>5</w:t>
      </w:r>
      <w:r w:rsidR="0011470F">
        <w:rPr>
          <w:b/>
          <w:color w:val="000000"/>
          <w:sz w:val="22"/>
        </w:rPr>
        <w:tab/>
      </w:r>
      <w:r w:rsidR="00BF20C9">
        <w:rPr>
          <w:b/>
          <w:color w:val="000000"/>
          <w:sz w:val="22"/>
        </w:rPr>
        <w:t>Area Education Agency 8 (AEA)</w:t>
      </w:r>
      <w:r w:rsidR="0044546F">
        <w:rPr>
          <w:b/>
          <w:color w:val="000000"/>
          <w:sz w:val="22"/>
        </w:rPr>
        <w:t xml:space="preserve"> Board Elections</w:t>
      </w:r>
    </w:p>
    <w:p w:rsidR="00305B89" w:rsidRPr="000D1630" w:rsidRDefault="00530D26" w:rsidP="00C45A12">
      <w:pPr>
        <w:rPr>
          <w:color w:val="000000"/>
          <w:sz w:val="16"/>
          <w:szCs w:val="16"/>
        </w:rPr>
      </w:pPr>
      <w:r>
        <w:rPr>
          <w:color w:val="000000"/>
          <w:sz w:val="22"/>
        </w:rPr>
        <w:t>12</w:t>
      </w:r>
      <w:r w:rsidR="0011470F">
        <w:rPr>
          <w:color w:val="000000"/>
          <w:sz w:val="22"/>
        </w:rPr>
        <w:t>.</w:t>
      </w:r>
      <w:r w:rsidR="0011470F">
        <w:rPr>
          <w:color w:val="000000"/>
          <w:sz w:val="22"/>
        </w:rPr>
        <w:tab/>
      </w:r>
      <w:r w:rsidR="0013264A">
        <w:rPr>
          <w:b/>
          <w:color w:val="000000"/>
          <w:sz w:val="22"/>
        </w:rPr>
        <w:t>8:3</w:t>
      </w:r>
      <w:r w:rsidR="00CC00EF">
        <w:rPr>
          <w:b/>
          <w:color w:val="000000"/>
          <w:sz w:val="22"/>
        </w:rPr>
        <w:t>0</w:t>
      </w:r>
      <w:r w:rsidR="0011470F">
        <w:rPr>
          <w:b/>
          <w:color w:val="000000"/>
          <w:sz w:val="22"/>
        </w:rPr>
        <w:tab/>
        <w:t>Teacher Quality</w:t>
      </w:r>
    </w:p>
    <w:p w:rsidR="00935359" w:rsidRPr="0013264A" w:rsidRDefault="00530D26" w:rsidP="00C45A12">
      <w:pPr>
        <w:rPr>
          <w:b/>
          <w:color w:val="000000"/>
          <w:sz w:val="22"/>
        </w:rPr>
      </w:pPr>
      <w:r>
        <w:rPr>
          <w:color w:val="000000"/>
          <w:sz w:val="22"/>
        </w:rPr>
        <w:t>13</w:t>
      </w:r>
      <w:r w:rsidR="0011470F">
        <w:rPr>
          <w:color w:val="000000"/>
          <w:sz w:val="22"/>
        </w:rPr>
        <w:t>.</w:t>
      </w:r>
      <w:r w:rsidR="0011470F">
        <w:rPr>
          <w:color w:val="000000"/>
          <w:sz w:val="22"/>
        </w:rPr>
        <w:tab/>
      </w:r>
      <w:r w:rsidR="0013264A">
        <w:rPr>
          <w:b/>
          <w:color w:val="000000"/>
          <w:sz w:val="22"/>
        </w:rPr>
        <w:t>8:35</w:t>
      </w:r>
      <w:r w:rsidR="00822AB5">
        <w:rPr>
          <w:b/>
          <w:color w:val="000000"/>
          <w:sz w:val="22"/>
        </w:rPr>
        <w:tab/>
        <w:t>Technology Purchase</w:t>
      </w:r>
      <w:r w:rsidR="00F97576">
        <w:rPr>
          <w:b/>
          <w:color w:val="000000"/>
          <w:sz w:val="22"/>
        </w:rPr>
        <w:tab/>
      </w:r>
      <w:r w:rsidR="00935359">
        <w:rPr>
          <w:b/>
          <w:color w:val="000000"/>
          <w:sz w:val="22"/>
        </w:rPr>
        <w:t xml:space="preserve"> </w:t>
      </w:r>
    </w:p>
    <w:p w:rsidR="006432A1" w:rsidRDefault="00530D26" w:rsidP="00C45A12">
      <w:pPr>
        <w:rPr>
          <w:b/>
          <w:color w:val="000000"/>
          <w:sz w:val="22"/>
        </w:rPr>
      </w:pPr>
      <w:r>
        <w:rPr>
          <w:color w:val="000000"/>
          <w:sz w:val="22"/>
        </w:rPr>
        <w:t>14</w:t>
      </w:r>
      <w:r w:rsidR="00935359">
        <w:rPr>
          <w:color w:val="000000"/>
          <w:sz w:val="22"/>
        </w:rPr>
        <w:t>.</w:t>
      </w:r>
      <w:r w:rsidR="00935359">
        <w:rPr>
          <w:color w:val="000000"/>
          <w:sz w:val="22"/>
        </w:rPr>
        <w:tab/>
      </w:r>
      <w:r w:rsidR="00822AB5">
        <w:rPr>
          <w:b/>
          <w:color w:val="000000"/>
          <w:sz w:val="22"/>
        </w:rPr>
        <w:t>8:5</w:t>
      </w:r>
      <w:r w:rsidR="00EF74FC">
        <w:rPr>
          <w:b/>
          <w:color w:val="000000"/>
          <w:sz w:val="22"/>
        </w:rPr>
        <w:t>0</w:t>
      </w:r>
      <w:r w:rsidR="00EF74FC">
        <w:rPr>
          <w:b/>
          <w:color w:val="000000"/>
          <w:sz w:val="22"/>
        </w:rPr>
        <w:tab/>
      </w:r>
      <w:r w:rsidR="006432A1">
        <w:rPr>
          <w:b/>
          <w:color w:val="000000"/>
          <w:sz w:val="22"/>
        </w:rPr>
        <w:t>Profile of Savings</w:t>
      </w:r>
    </w:p>
    <w:p w:rsidR="00CC00EF" w:rsidRPr="000D1630" w:rsidRDefault="00530D26" w:rsidP="00C45A12">
      <w:pPr>
        <w:rPr>
          <w:i/>
          <w:color w:val="000000"/>
          <w:sz w:val="22"/>
        </w:rPr>
      </w:pPr>
      <w:r>
        <w:rPr>
          <w:color w:val="000000"/>
          <w:sz w:val="22"/>
        </w:rPr>
        <w:t>15</w:t>
      </w:r>
      <w:r w:rsidR="006432A1">
        <w:rPr>
          <w:color w:val="000000"/>
          <w:sz w:val="22"/>
        </w:rPr>
        <w:t>.</w:t>
      </w:r>
      <w:r w:rsidR="006432A1">
        <w:rPr>
          <w:color w:val="000000"/>
          <w:sz w:val="22"/>
        </w:rPr>
        <w:tab/>
      </w:r>
      <w:r w:rsidR="006432A1">
        <w:rPr>
          <w:b/>
          <w:color w:val="000000"/>
          <w:sz w:val="22"/>
        </w:rPr>
        <w:t>8:55</w:t>
      </w:r>
      <w:r w:rsidR="006432A1">
        <w:rPr>
          <w:b/>
          <w:color w:val="000000"/>
          <w:sz w:val="22"/>
        </w:rPr>
        <w:tab/>
      </w:r>
      <w:r w:rsidR="00012F3D">
        <w:rPr>
          <w:b/>
          <w:color w:val="000000"/>
          <w:sz w:val="22"/>
        </w:rPr>
        <w:t>S</w:t>
      </w:r>
      <w:r w:rsidR="0011470F" w:rsidRPr="00410140">
        <w:rPr>
          <w:b/>
          <w:color w:val="000000"/>
          <w:sz w:val="22"/>
        </w:rPr>
        <w:t>chool Board Information and Sharing</w:t>
      </w:r>
      <w:r w:rsidR="0011470F">
        <w:rPr>
          <w:color w:val="000000"/>
          <w:sz w:val="22"/>
        </w:rPr>
        <w:t xml:space="preserve"> </w:t>
      </w:r>
    </w:p>
    <w:p w:rsidR="0011470F" w:rsidRDefault="00530D26" w:rsidP="00C45A12">
      <w:pPr>
        <w:rPr>
          <w:color w:val="000000"/>
          <w:sz w:val="22"/>
        </w:rPr>
      </w:pPr>
      <w:r>
        <w:rPr>
          <w:color w:val="000000"/>
          <w:sz w:val="22"/>
        </w:rPr>
        <w:t>16</w:t>
      </w:r>
      <w:r w:rsidR="0011470F">
        <w:rPr>
          <w:color w:val="000000"/>
          <w:sz w:val="22"/>
        </w:rPr>
        <w:t>.</w:t>
      </w:r>
      <w:r w:rsidR="0011470F">
        <w:rPr>
          <w:color w:val="000000"/>
          <w:sz w:val="22"/>
        </w:rPr>
        <w:tab/>
      </w:r>
      <w:r w:rsidR="006432A1">
        <w:rPr>
          <w:b/>
          <w:color w:val="000000"/>
          <w:sz w:val="22"/>
        </w:rPr>
        <w:t>9:00</w:t>
      </w:r>
      <w:r w:rsidR="0011470F">
        <w:rPr>
          <w:b/>
          <w:color w:val="000000"/>
          <w:sz w:val="22"/>
        </w:rPr>
        <w:tab/>
      </w:r>
      <w:r w:rsidR="0011470F" w:rsidRPr="00410140">
        <w:rPr>
          <w:b/>
          <w:color w:val="000000"/>
          <w:sz w:val="22"/>
        </w:rPr>
        <w:t>Administrative Reports</w:t>
      </w:r>
      <w:r w:rsidR="000D1630">
        <w:rPr>
          <w:color w:val="000000"/>
          <w:sz w:val="22"/>
        </w:rPr>
        <w:t xml:space="preserve"> </w:t>
      </w:r>
    </w:p>
    <w:p w:rsidR="000A5744" w:rsidRPr="000A5744" w:rsidRDefault="000A5744" w:rsidP="001A4051">
      <w:pPr>
        <w:outlineLvl w:val="0"/>
        <w:rPr>
          <w:color w:val="000000"/>
          <w:sz w:val="16"/>
          <w:szCs w:val="16"/>
        </w:rPr>
      </w:pPr>
    </w:p>
    <w:p w:rsidR="0011470F" w:rsidRDefault="0011470F" w:rsidP="00C45A12">
      <w:r>
        <w:rPr>
          <w:color w:val="000000"/>
          <w:sz w:val="22"/>
        </w:rPr>
        <w:t>Adjourn</w:t>
      </w:r>
      <w:r w:rsidRPr="00492753">
        <w:rPr>
          <w:b/>
          <w:color w:val="000000"/>
          <w:sz w:val="22"/>
        </w:rPr>
        <w:t xml:space="preserve">:  </w:t>
      </w:r>
      <w:r w:rsidRPr="00492753">
        <w:rPr>
          <w:b/>
          <w:i/>
          <w:color w:val="000000"/>
          <w:sz w:val="22"/>
        </w:rPr>
        <w:tab/>
      </w:r>
    </w:p>
    <w:sectPr w:rsidR="0011470F" w:rsidSect="001A4051">
      <w:headerReference w:type="default" r:id="rId7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630" w:rsidRDefault="000D1630" w:rsidP="00E63966">
      <w:r>
        <w:separator/>
      </w:r>
    </w:p>
  </w:endnote>
  <w:endnote w:type="continuationSeparator" w:id="0">
    <w:p w:rsidR="000D1630" w:rsidRDefault="000D1630" w:rsidP="00E6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630" w:rsidRDefault="000D1630" w:rsidP="00E63966">
      <w:r>
        <w:separator/>
      </w:r>
    </w:p>
  </w:footnote>
  <w:footnote w:type="continuationSeparator" w:id="0">
    <w:p w:rsidR="000D1630" w:rsidRDefault="000D1630" w:rsidP="00E63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051" w:rsidRPr="00121D78" w:rsidRDefault="001A4051" w:rsidP="001A4051">
    <w:pPr>
      <w:jc w:val="center"/>
      <w:outlineLvl w:val="0"/>
      <w:rPr>
        <w:b/>
        <w:color w:val="000000"/>
        <w:sz w:val="28"/>
        <w:szCs w:val="28"/>
      </w:rPr>
    </w:pPr>
    <w:r w:rsidRPr="00121D78">
      <w:rPr>
        <w:b/>
        <w:color w:val="000000"/>
        <w:sz w:val="28"/>
        <w:szCs w:val="28"/>
      </w:rPr>
      <w:t>Northeast Hamilton CSD Regular Board Meeting</w:t>
    </w:r>
  </w:p>
  <w:p w:rsidR="001A4051" w:rsidRPr="00121D78" w:rsidRDefault="001A4051" w:rsidP="001A4051">
    <w:pPr>
      <w:jc w:val="center"/>
      <w:rPr>
        <w:b/>
        <w:color w:val="000000"/>
        <w:sz w:val="28"/>
        <w:szCs w:val="28"/>
      </w:rPr>
    </w:pPr>
    <w:r w:rsidRPr="00121D78">
      <w:rPr>
        <w:b/>
        <w:color w:val="000000"/>
        <w:sz w:val="28"/>
        <w:szCs w:val="28"/>
      </w:rPr>
      <w:t>Blairsburg, Iowa   50034</w:t>
    </w:r>
  </w:p>
  <w:p w:rsidR="001A4051" w:rsidRPr="00121D78" w:rsidRDefault="001A4051" w:rsidP="001A4051">
    <w:pPr>
      <w:jc w:val="center"/>
      <w:rPr>
        <w:b/>
        <w:color w:val="000000"/>
        <w:sz w:val="28"/>
        <w:szCs w:val="28"/>
      </w:rPr>
    </w:pPr>
    <w:r w:rsidRPr="00121D78">
      <w:rPr>
        <w:b/>
        <w:color w:val="000000"/>
        <w:sz w:val="28"/>
        <w:szCs w:val="28"/>
      </w:rPr>
      <w:t>NEH Elementary Media Center</w:t>
    </w:r>
  </w:p>
  <w:p w:rsidR="001A4051" w:rsidRDefault="001A4051" w:rsidP="001A4051">
    <w:pPr>
      <w:jc w:val="center"/>
      <w:rPr>
        <w:color w:val="000000"/>
        <w:sz w:val="22"/>
      </w:rPr>
    </w:pPr>
    <w:r>
      <w:rPr>
        <w:color w:val="000000"/>
        <w:sz w:val="22"/>
      </w:rPr>
      <w:t>September 20, 2011</w:t>
    </w:r>
  </w:p>
  <w:p w:rsidR="001A4051" w:rsidRPr="001A4051" w:rsidRDefault="001A4051" w:rsidP="001A4051">
    <w:pPr>
      <w:jc w:val="center"/>
      <w:rPr>
        <w:color w:val="000000"/>
        <w:sz w:val="22"/>
      </w:rPr>
    </w:pPr>
    <w:r>
      <w:rPr>
        <w:color w:val="000000"/>
        <w:sz w:val="22"/>
      </w:rPr>
      <w:t>7:00 p.m.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66578"/>
    <w:multiLevelType w:val="hybridMultilevel"/>
    <w:tmpl w:val="AF6405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84A03D2"/>
    <w:multiLevelType w:val="hybridMultilevel"/>
    <w:tmpl w:val="9A7E697E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1FC8744E"/>
    <w:multiLevelType w:val="hybridMultilevel"/>
    <w:tmpl w:val="FA366B9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2F22276"/>
    <w:multiLevelType w:val="hybridMultilevel"/>
    <w:tmpl w:val="9E68690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43C2776"/>
    <w:multiLevelType w:val="hybridMultilevel"/>
    <w:tmpl w:val="04A2211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5AE37611"/>
    <w:multiLevelType w:val="hybridMultilevel"/>
    <w:tmpl w:val="6FD82FF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5E733CDB"/>
    <w:multiLevelType w:val="hybridMultilevel"/>
    <w:tmpl w:val="D99856B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6488045C"/>
    <w:multiLevelType w:val="hybridMultilevel"/>
    <w:tmpl w:val="FBB04BC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67E45D38"/>
    <w:multiLevelType w:val="hybridMultilevel"/>
    <w:tmpl w:val="0EFACC9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7970130E"/>
    <w:multiLevelType w:val="hybridMultilevel"/>
    <w:tmpl w:val="6E02B85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3"/>
  </w:num>
  <w:num w:numId="5">
    <w:abstractNumId w:val="9"/>
  </w:num>
  <w:num w:numId="6">
    <w:abstractNumId w:val="5"/>
  </w:num>
  <w:num w:numId="7">
    <w:abstractNumId w:val="1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5A12"/>
    <w:rsid w:val="00012D46"/>
    <w:rsid w:val="00012F3D"/>
    <w:rsid w:val="000144CF"/>
    <w:rsid w:val="00014C08"/>
    <w:rsid w:val="000461B5"/>
    <w:rsid w:val="000657A2"/>
    <w:rsid w:val="000A5744"/>
    <w:rsid w:val="000B4820"/>
    <w:rsid w:val="000B5854"/>
    <w:rsid w:val="000C6CEF"/>
    <w:rsid w:val="000D1630"/>
    <w:rsid w:val="000D7AA3"/>
    <w:rsid w:val="00101C6C"/>
    <w:rsid w:val="00112A64"/>
    <w:rsid w:val="0011470F"/>
    <w:rsid w:val="00121D78"/>
    <w:rsid w:val="001306FA"/>
    <w:rsid w:val="0013264A"/>
    <w:rsid w:val="001344D2"/>
    <w:rsid w:val="001426DE"/>
    <w:rsid w:val="00143AD9"/>
    <w:rsid w:val="00146B97"/>
    <w:rsid w:val="00181868"/>
    <w:rsid w:val="001A4051"/>
    <w:rsid w:val="001E1B3D"/>
    <w:rsid w:val="001F07B2"/>
    <w:rsid w:val="0021573B"/>
    <w:rsid w:val="00215CDD"/>
    <w:rsid w:val="002223CB"/>
    <w:rsid w:val="00222DCE"/>
    <w:rsid w:val="002536A2"/>
    <w:rsid w:val="00274138"/>
    <w:rsid w:val="002746DC"/>
    <w:rsid w:val="00276568"/>
    <w:rsid w:val="00281E80"/>
    <w:rsid w:val="002D2CF8"/>
    <w:rsid w:val="002D301F"/>
    <w:rsid w:val="002F10B4"/>
    <w:rsid w:val="00305B89"/>
    <w:rsid w:val="003360C0"/>
    <w:rsid w:val="00342E5A"/>
    <w:rsid w:val="00347173"/>
    <w:rsid w:val="0035050D"/>
    <w:rsid w:val="0036259B"/>
    <w:rsid w:val="00374F4A"/>
    <w:rsid w:val="00383B73"/>
    <w:rsid w:val="003D024C"/>
    <w:rsid w:val="003D0881"/>
    <w:rsid w:val="003F3162"/>
    <w:rsid w:val="00410140"/>
    <w:rsid w:val="00423A64"/>
    <w:rsid w:val="004332E0"/>
    <w:rsid w:val="00435F29"/>
    <w:rsid w:val="0044546F"/>
    <w:rsid w:val="00452BCC"/>
    <w:rsid w:val="00453566"/>
    <w:rsid w:val="00456E84"/>
    <w:rsid w:val="004735E4"/>
    <w:rsid w:val="00484BF1"/>
    <w:rsid w:val="00492753"/>
    <w:rsid w:val="004B062E"/>
    <w:rsid w:val="004C6451"/>
    <w:rsid w:val="00511D7C"/>
    <w:rsid w:val="00530D26"/>
    <w:rsid w:val="005534FA"/>
    <w:rsid w:val="005D28CB"/>
    <w:rsid w:val="005F2C97"/>
    <w:rsid w:val="0063444E"/>
    <w:rsid w:val="0063603E"/>
    <w:rsid w:val="006432A1"/>
    <w:rsid w:val="00650383"/>
    <w:rsid w:val="007634BE"/>
    <w:rsid w:val="007669C7"/>
    <w:rsid w:val="00771F14"/>
    <w:rsid w:val="007816E1"/>
    <w:rsid w:val="007B4B35"/>
    <w:rsid w:val="007C4156"/>
    <w:rsid w:val="007C675D"/>
    <w:rsid w:val="007D019C"/>
    <w:rsid w:val="00813F02"/>
    <w:rsid w:val="008158FB"/>
    <w:rsid w:val="00822AB5"/>
    <w:rsid w:val="008B73F0"/>
    <w:rsid w:val="008F195D"/>
    <w:rsid w:val="00912CBB"/>
    <w:rsid w:val="00935359"/>
    <w:rsid w:val="00980FC1"/>
    <w:rsid w:val="00995872"/>
    <w:rsid w:val="009C1C81"/>
    <w:rsid w:val="009E483D"/>
    <w:rsid w:val="00A13AB2"/>
    <w:rsid w:val="00A23781"/>
    <w:rsid w:val="00A3497F"/>
    <w:rsid w:val="00A562F8"/>
    <w:rsid w:val="00A66AAE"/>
    <w:rsid w:val="00AF610E"/>
    <w:rsid w:val="00B01283"/>
    <w:rsid w:val="00B84CA2"/>
    <w:rsid w:val="00B90260"/>
    <w:rsid w:val="00B9426D"/>
    <w:rsid w:val="00B9738C"/>
    <w:rsid w:val="00BA19D6"/>
    <w:rsid w:val="00BB376D"/>
    <w:rsid w:val="00BC1C1E"/>
    <w:rsid w:val="00BC452E"/>
    <w:rsid w:val="00BD086F"/>
    <w:rsid w:val="00BD4CBF"/>
    <w:rsid w:val="00BE7327"/>
    <w:rsid w:val="00BF20C9"/>
    <w:rsid w:val="00C026B0"/>
    <w:rsid w:val="00C453F4"/>
    <w:rsid w:val="00C45A12"/>
    <w:rsid w:val="00C56FA0"/>
    <w:rsid w:val="00C71B12"/>
    <w:rsid w:val="00C84461"/>
    <w:rsid w:val="00C869DE"/>
    <w:rsid w:val="00C90988"/>
    <w:rsid w:val="00CC00EF"/>
    <w:rsid w:val="00CF300A"/>
    <w:rsid w:val="00D013D3"/>
    <w:rsid w:val="00D04B99"/>
    <w:rsid w:val="00D1406A"/>
    <w:rsid w:val="00D47623"/>
    <w:rsid w:val="00DC7901"/>
    <w:rsid w:val="00DD0459"/>
    <w:rsid w:val="00DD5CBB"/>
    <w:rsid w:val="00DF209B"/>
    <w:rsid w:val="00E4352C"/>
    <w:rsid w:val="00E5031D"/>
    <w:rsid w:val="00E63966"/>
    <w:rsid w:val="00E66ED4"/>
    <w:rsid w:val="00E8488C"/>
    <w:rsid w:val="00EB2487"/>
    <w:rsid w:val="00EB5BCE"/>
    <w:rsid w:val="00EE4BE5"/>
    <w:rsid w:val="00EF74FC"/>
    <w:rsid w:val="00F035DC"/>
    <w:rsid w:val="00F11B62"/>
    <w:rsid w:val="00F30776"/>
    <w:rsid w:val="00F33F60"/>
    <w:rsid w:val="00F40441"/>
    <w:rsid w:val="00F75D7E"/>
    <w:rsid w:val="00F836BD"/>
    <w:rsid w:val="00F963EE"/>
    <w:rsid w:val="00F97576"/>
    <w:rsid w:val="00FB2086"/>
    <w:rsid w:val="00FC745C"/>
    <w:rsid w:val="00FE4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A12"/>
    <w:rPr>
      <w:rFonts w:ascii="Times" w:hAnsi="Times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639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3966"/>
    <w:rPr>
      <w:rFonts w:ascii="Times" w:hAnsi="Times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E639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3966"/>
    <w:rPr>
      <w:rFonts w:ascii="Times" w:hAnsi="Times"/>
      <w:sz w:val="24"/>
      <w:szCs w:val="20"/>
    </w:rPr>
  </w:style>
  <w:style w:type="paragraph" w:styleId="ListParagraph">
    <w:name w:val="List Paragraph"/>
    <w:basedOn w:val="Normal"/>
    <w:uiPriority w:val="34"/>
    <w:qFormat/>
    <w:rsid w:val="00012F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B06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Northeast Hamilton CSD Regular Board Meeting</vt:lpstr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Northeast Hamilton CSD Regular Board Meeting</dc:title>
  <dc:subject/>
  <dc:creator>awoiwood</dc:creator>
  <cp:keywords/>
  <dc:description/>
  <cp:lastModifiedBy>awoiwood</cp:lastModifiedBy>
  <cp:revision>6</cp:revision>
  <cp:lastPrinted>2011-09-16T14:01:00Z</cp:lastPrinted>
  <dcterms:created xsi:type="dcterms:W3CDTF">2011-09-16T14:00:00Z</dcterms:created>
  <dcterms:modified xsi:type="dcterms:W3CDTF">2011-09-16T14:22:00Z</dcterms:modified>
</cp:coreProperties>
</file>